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E27" w:rsidRDefault="00163E27" w:rsidP="00BE3F91">
      <w:pPr>
        <w:tabs>
          <w:tab w:val="center" w:pos="4680"/>
          <w:tab w:val="left" w:pos="7660"/>
        </w:tabs>
        <w:spacing w:line="480" w:lineRule="auto"/>
        <w:jc w:val="center"/>
        <w:rPr>
          <w:rFonts w:ascii="Times New Roman" w:hAnsi="Times New Roman" w:cs="Times New Roman"/>
          <w:sz w:val="24"/>
          <w:szCs w:val="24"/>
        </w:rPr>
      </w:pPr>
    </w:p>
    <w:p w:rsidR="00163E27" w:rsidRDefault="00163E27" w:rsidP="00BE3F91">
      <w:pPr>
        <w:tabs>
          <w:tab w:val="center" w:pos="4680"/>
          <w:tab w:val="left" w:pos="7660"/>
        </w:tabs>
        <w:spacing w:line="480" w:lineRule="auto"/>
        <w:jc w:val="center"/>
        <w:rPr>
          <w:rFonts w:ascii="Times New Roman" w:hAnsi="Times New Roman" w:cs="Times New Roman"/>
          <w:sz w:val="24"/>
          <w:szCs w:val="24"/>
        </w:rPr>
      </w:pPr>
    </w:p>
    <w:p w:rsidR="00163E27" w:rsidRDefault="00163E27" w:rsidP="00BE3F91">
      <w:pPr>
        <w:tabs>
          <w:tab w:val="center" w:pos="4680"/>
          <w:tab w:val="left" w:pos="7660"/>
        </w:tabs>
        <w:spacing w:line="480" w:lineRule="auto"/>
        <w:jc w:val="center"/>
        <w:rPr>
          <w:rFonts w:ascii="Times New Roman" w:hAnsi="Times New Roman" w:cs="Times New Roman"/>
          <w:sz w:val="24"/>
          <w:szCs w:val="24"/>
        </w:rPr>
      </w:pPr>
    </w:p>
    <w:p w:rsidR="00163E27" w:rsidRDefault="00163E27" w:rsidP="00BE3F91">
      <w:pPr>
        <w:tabs>
          <w:tab w:val="center" w:pos="4680"/>
          <w:tab w:val="left" w:pos="7660"/>
        </w:tabs>
        <w:spacing w:line="480" w:lineRule="auto"/>
        <w:jc w:val="center"/>
        <w:rPr>
          <w:rFonts w:ascii="Times New Roman" w:hAnsi="Times New Roman" w:cs="Times New Roman"/>
          <w:sz w:val="24"/>
          <w:szCs w:val="24"/>
        </w:rPr>
      </w:pPr>
    </w:p>
    <w:p w:rsidR="00163E27" w:rsidRDefault="00163E27" w:rsidP="00BE3F91">
      <w:pPr>
        <w:tabs>
          <w:tab w:val="center" w:pos="4680"/>
          <w:tab w:val="left" w:pos="7660"/>
        </w:tabs>
        <w:spacing w:line="480" w:lineRule="auto"/>
        <w:jc w:val="center"/>
        <w:rPr>
          <w:rFonts w:ascii="Times New Roman" w:hAnsi="Times New Roman" w:cs="Times New Roman"/>
          <w:sz w:val="24"/>
          <w:szCs w:val="24"/>
        </w:rPr>
      </w:pPr>
    </w:p>
    <w:p w:rsidR="00BE3F91" w:rsidRDefault="00BE3F91" w:rsidP="00BE3F91">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Transitioning to Sustainable Energy Sources</w:t>
      </w:r>
    </w:p>
    <w:p w:rsidR="00BE3F91" w:rsidRDefault="00BE3F91" w:rsidP="00BE3F91">
      <w:pPr>
        <w:tabs>
          <w:tab w:val="center" w:pos="4680"/>
          <w:tab w:val="left" w:pos="76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E3F91" w:rsidRDefault="00BE3F91" w:rsidP="00BE3F9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BE3F91" w:rsidRDefault="00BE3F91" w:rsidP="00BE3F91">
      <w:pPr>
        <w:tabs>
          <w:tab w:val="left" w:pos="270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BE3F91" w:rsidRDefault="00BE3F91" w:rsidP="00BE3F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E3F91" w:rsidRDefault="00BE3F91" w:rsidP="00BE3F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30288" w:rsidRDefault="00430288" w:rsidP="00BE3F91">
      <w:pPr>
        <w:spacing w:line="480" w:lineRule="auto"/>
        <w:jc w:val="center"/>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430288" w:rsidRDefault="00430288" w:rsidP="00680753">
      <w:pPr>
        <w:spacing w:line="480" w:lineRule="auto"/>
        <w:rPr>
          <w:rFonts w:ascii="Times New Roman" w:hAnsi="Times New Roman" w:cs="Times New Roman"/>
          <w:sz w:val="24"/>
          <w:szCs w:val="24"/>
        </w:rPr>
      </w:pPr>
    </w:p>
    <w:p w:rsidR="00241E69" w:rsidRDefault="00680753" w:rsidP="00241E69">
      <w:pPr>
        <w:spacing w:line="480" w:lineRule="auto"/>
        <w:ind w:firstLine="720"/>
        <w:rPr>
          <w:rFonts w:ascii="Times New Roman" w:hAnsi="Times New Roman" w:cs="Times New Roman"/>
          <w:sz w:val="24"/>
          <w:szCs w:val="24"/>
        </w:rPr>
      </w:pPr>
      <w:r w:rsidRPr="00680753">
        <w:rPr>
          <w:rFonts w:ascii="Times New Roman" w:hAnsi="Times New Roman" w:cs="Times New Roman"/>
          <w:sz w:val="24"/>
          <w:szCs w:val="24"/>
        </w:rPr>
        <w:lastRenderedPageBreak/>
        <w:t xml:space="preserve">Peak oil </w:t>
      </w:r>
      <w:r w:rsidR="002F0E75">
        <w:rPr>
          <w:rFonts w:ascii="Times New Roman" w:hAnsi="Times New Roman" w:cs="Times New Roman"/>
          <w:sz w:val="24"/>
          <w:szCs w:val="24"/>
        </w:rPr>
        <w:t>refers to the maximum level of oil mining</w:t>
      </w:r>
      <w:r w:rsidRPr="00680753">
        <w:rPr>
          <w:rFonts w:ascii="Times New Roman" w:hAnsi="Times New Roman" w:cs="Times New Roman"/>
          <w:sz w:val="24"/>
          <w:szCs w:val="24"/>
        </w:rPr>
        <w:t xml:space="preserve"> after which </w:t>
      </w:r>
      <w:r w:rsidR="002F0E75">
        <w:rPr>
          <w:rFonts w:ascii="Times New Roman" w:hAnsi="Times New Roman" w:cs="Times New Roman"/>
          <w:sz w:val="24"/>
          <w:szCs w:val="24"/>
        </w:rPr>
        <w:t>the world will hit scarcity because oil is a finite resource.</w:t>
      </w:r>
      <w:r w:rsidR="008C29F7">
        <w:rPr>
          <w:rFonts w:ascii="Times New Roman" w:hAnsi="Times New Roman" w:cs="Times New Roman"/>
          <w:sz w:val="24"/>
          <w:szCs w:val="24"/>
        </w:rPr>
        <w:t xml:space="preserve"> </w:t>
      </w:r>
      <w:r w:rsidRPr="00680753">
        <w:rPr>
          <w:rFonts w:ascii="Times New Roman" w:hAnsi="Times New Roman" w:cs="Times New Roman"/>
          <w:sz w:val="24"/>
          <w:szCs w:val="24"/>
        </w:rPr>
        <w:t>Scientists believe that we are almost at peak oil. When we reach peak oil then we will have to become more delocalized. There are three main impacts of reaching the peak oil: squeeze impacts, discontinuities for oil importers as well as for the exporters. In all this, the consumer suffers a shortage of supply and consequently high prices.</w:t>
      </w:r>
    </w:p>
    <w:p w:rsidR="00680753" w:rsidRPr="00680753" w:rsidRDefault="00680753" w:rsidP="00241E69">
      <w:pPr>
        <w:spacing w:line="480" w:lineRule="auto"/>
        <w:ind w:firstLine="720"/>
        <w:rPr>
          <w:rFonts w:ascii="Times New Roman" w:hAnsi="Times New Roman" w:cs="Times New Roman"/>
          <w:sz w:val="24"/>
          <w:szCs w:val="24"/>
        </w:rPr>
      </w:pPr>
      <w:r w:rsidRPr="00680753">
        <w:rPr>
          <w:rFonts w:ascii="Times New Roman" w:hAnsi="Times New Roman" w:cs="Times New Roman"/>
          <w:sz w:val="24"/>
          <w:szCs w:val="24"/>
        </w:rPr>
        <w:t xml:space="preserve">However, there are some useful steps that can be taken to avoid shortages in a post-peak future. </w:t>
      </w:r>
      <w:r w:rsidR="00623575">
        <w:rPr>
          <w:rFonts w:ascii="Times New Roman" w:hAnsi="Times New Roman" w:cs="Times New Roman"/>
          <w:sz w:val="24"/>
          <w:szCs w:val="24"/>
        </w:rPr>
        <w:t>T</w:t>
      </w:r>
      <w:r w:rsidRPr="00680753">
        <w:rPr>
          <w:rFonts w:ascii="Times New Roman" w:hAnsi="Times New Roman" w:cs="Times New Roman"/>
          <w:sz w:val="24"/>
          <w:szCs w:val="24"/>
        </w:rPr>
        <w:t>hese include moving towards renewable energy sources, buyi</w:t>
      </w:r>
      <w:r w:rsidR="0044408D">
        <w:rPr>
          <w:rFonts w:ascii="Times New Roman" w:hAnsi="Times New Roman" w:cs="Times New Roman"/>
          <w:sz w:val="24"/>
          <w:szCs w:val="24"/>
        </w:rPr>
        <w:t>ng energy-efficient items such as energy saving bulbs</w:t>
      </w:r>
      <w:r w:rsidRPr="00680753">
        <w:rPr>
          <w:rFonts w:ascii="Times New Roman" w:hAnsi="Times New Roman" w:cs="Times New Roman"/>
          <w:sz w:val="24"/>
          <w:szCs w:val="24"/>
        </w:rPr>
        <w:t>,</w:t>
      </w:r>
      <w:r w:rsidR="0044408D">
        <w:rPr>
          <w:rFonts w:ascii="Times New Roman" w:hAnsi="Times New Roman" w:cs="Times New Roman"/>
          <w:sz w:val="24"/>
          <w:szCs w:val="24"/>
        </w:rPr>
        <w:t xml:space="preserve"> installing</w:t>
      </w:r>
      <w:r w:rsidRPr="00680753">
        <w:rPr>
          <w:rFonts w:ascii="Times New Roman" w:hAnsi="Times New Roman" w:cs="Times New Roman"/>
          <w:sz w:val="24"/>
          <w:szCs w:val="24"/>
        </w:rPr>
        <w:t xml:space="preserve"> lighting controls, </w:t>
      </w:r>
      <w:r w:rsidR="0044408D">
        <w:rPr>
          <w:rFonts w:ascii="Times New Roman" w:hAnsi="Times New Roman" w:cs="Times New Roman"/>
          <w:sz w:val="24"/>
          <w:szCs w:val="24"/>
        </w:rPr>
        <w:t xml:space="preserve">creating accessibility to </w:t>
      </w:r>
      <w:r w:rsidRPr="00680753">
        <w:rPr>
          <w:rFonts w:ascii="Times New Roman" w:hAnsi="Times New Roman" w:cs="Times New Roman"/>
          <w:sz w:val="24"/>
          <w:szCs w:val="24"/>
        </w:rPr>
        <w:t>grid</w:t>
      </w:r>
      <w:r w:rsidR="0044408D">
        <w:rPr>
          <w:rFonts w:ascii="Times New Roman" w:hAnsi="Times New Roman" w:cs="Times New Roman"/>
          <w:sz w:val="24"/>
          <w:szCs w:val="24"/>
        </w:rPr>
        <w:t xml:space="preserve">, innovating </w:t>
      </w:r>
      <w:r w:rsidR="00B80A01" w:rsidRPr="00680753">
        <w:rPr>
          <w:rFonts w:ascii="Times New Roman" w:hAnsi="Times New Roman" w:cs="Times New Roman"/>
          <w:sz w:val="24"/>
          <w:szCs w:val="24"/>
        </w:rPr>
        <w:t>energy</w:t>
      </w:r>
      <w:r w:rsidRPr="00680753">
        <w:rPr>
          <w:rFonts w:ascii="Times New Roman" w:hAnsi="Times New Roman" w:cs="Times New Roman"/>
          <w:sz w:val="24"/>
          <w:szCs w:val="24"/>
        </w:rPr>
        <w:t xml:space="preserve"> simulation</w:t>
      </w:r>
      <w:r w:rsidR="0044408D">
        <w:rPr>
          <w:rFonts w:ascii="Times New Roman" w:hAnsi="Times New Roman" w:cs="Times New Roman"/>
          <w:sz w:val="24"/>
          <w:szCs w:val="24"/>
        </w:rPr>
        <w:t xml:space="preserve"> mechanisms</w:t>
      </w:r>
      <w:r w:rsidRPr="00680753">
        <w:rPr>
          <w:rFonts w:ascii="Times New Roman" w:hAnsi="Times New Roman" w:cs="Times New Roman"/>
          <w:sz w:val="24"/>
          <w:szCs w:val="24"/>
        </w:rPr>
        <w:t xml:space="preserve">, perform an energy audit, have a common stand on climate change and hence find ways to mitigate the </w:t>
      </w:r>
      <w:r w:rsidR="00B80A01" w:rsidRPr="00680753">
        <w:rPr>
          <w:rFonts w:ascii="Times New Roman" w:hAnsi="Times New Roman" w:cs="Times New Roman"/>
          <w:sz w:val="24"/>
          <w:szCs w:val="24"/>
        </w:rPr>
        <w:t>crisis</w:t>
      </w:r>
      <w:r w:rsidRPr="00680753">
        <w:rPr>
          <w:rFonts w:ascii="Times New Roman" w:hAnsi="Times New Roman" w:cs="Times New Roman"/>
          <w:sz w:val="24"/>
          <w:szCs w:val="24"/>
        </w:rPr>
        <w:t xml:space="preserve">. </w:t>
      </w:r>
    </w:p>
    <w:p w:rsidR="00623575" w:rsidRDefault="00680753" w:rsidP="00241E69">
      <w:pPr>
        <w:spacing w:line="480" w:lineRule="auto"/>
        <w:rPr>
          <w:rFonts w:ascii="Times New Roman" w:hAnsi="Times New Roman" w:cs="Times New Roman"/>
          <w:sz w:val="24"/>
          <w:szCs w:val="24"/>
        </w:rPr>
      </w:pPr>
      <w:r w:rsidRPr="00680753">
        <w:rPr>
          <w:rFonts w:ascii="Times New Roman" w:hAnsi="Times New Roman" w:cs="Times New Roman"/>
          <w:sz w:val="24"/>
          <w:szCs w:val="24"/>
        </w:rPr>
        <w:t xml:space="preserve"> </w:t>
      </w:r>
      <w:r w:rsidR="00F32B89">
        <w:rPr>
          <w:rFonts w:ascii="Times New Roman" w:hAnsi="Times New Roman" w:cs="Times New Roman"/>
          <w:sz w:val="24"/>
          <w:szCs w:val="24"/>
        </w:rPr>
        <w:tab/>
      </w:r>
      <w:r w:rsidRPr="00680753">
        <w:rPr>
          <w:rFonts w:ascii="Times New Roman" w:hAnsi="Times New Roman" w:cs="Times New Roman"/>
          <w:sz w:val="24"/>
          <w:szCs w:val="24"/>
        </w:rPr>
        <w:t>Reducing overdependence on non-renewable energy sources will be a better solution. Some of the alternative energy sources that our nation should promote include steam, solar and wind. These sources of energy are environmentally friendly yet very efficient. Although biofuels like coal are cheaper, the environmental impacts are adverse.</w:t>
      </w:r>
      <w:r w:rsidR="00241E69">
        <w:rPr>
          <w:rFonts w:ascii="Times New Roman" w:hAnsi="Times New Roman" w:cs="Times New Roman"/>
          <w:sz w:val="24"/>
          <w:szCs w:val="24"/>
        </w:rPr>
        <w:t xml:space="preserve"> </w:t>
      </w:r>
      <w:bookmarkStart w:id="0" w:name="_GoBack"/>
      <w:bookmarkEnd w:id="0"/>
      <w:r w:rsidRPr="00680753">
        <w:rPr>
          <w:rFonts w:ascii="Times New Roman" w:hAnsi="Times New Roman" w:cs="Times New Roman"/>
          <w:sz w:val="24"/>
          <w:szCs w:val="24"/>
        </w:rPr>
        <w:t xml:space="preserve">100% transition to pure renewable energy sources is possible but not painless. It is a matter of time and determination. Research indicates that with proper regulation it will take three decades to leave behind non-renewable energy sources. There will be a big cost since the broadest range of technology has to be employed. It will entail the construction of large energy storage facilities which will require technology that is yet to hit the global markets on commercial scales. It will also require major rescheduling of industrial operations. The steps are achievable but the main challenge is sustainability due to the likely implementation </w:t>
      </w:r>
      <w:r w:rsidR="00B80A01" w:rsidRPr="00680753">
        <w:rPr>
          <w:rFonts w:ascii="Times New Roman" w:hAnsi="Times New Roman" w:cs="Times New Roman"/>
          <w:sz w:val="24"/>
          <w:szCs w:val="24"/>
        </w:rPr>
        <w:t>costs</w:t>
      </w:r>
      <w:r w:rsidR="00623575">
        <w:rPr>
          <w:rFonts w:ascii="Times New Roman" w:hAnsi="Times New Roman" w:cs="Times New Roman"/>
          <w:sz w:val="24"/>
          <w:szCs w:val="24"/>
        </w:rPr>
        <w:t>.</w:t>
      </w:r>
    </w:p>
    <w:p w:rsidR="00680753" w:rsidRPr="00680753" w:rsidRDefault="00680753" w:rsidP="00F32B89">
      <w:pPr>
        <w:spacing w:line="480" w:lineRule="auto"/>
        <w:ind w:firstLine="720"/>
        <w:rPr>
          <w:rFonts w:ascii="Times New Roman" w:hAnsi="Times New Roman" w:cs="Times New Roman"/>
          <w:sz w:val="24"/>
          <w:szCs w:val="24"/>
        </w:rPr>
      </w:pPr>
      <w:r w:rsidRPr="00680753">
        <w:rPr>
          <w:rFonts w:ascii="Times New Roman" w:hAnsi="Times New Roman" w:cs="Times New Roman"/>
          <w:sz w:val="24"/>
          <w:szCs w:val="24"/>
        </w:rPr>
        <w:t xml:space="preserve"> Renewable energy might be environmentally friendly but it is always accompanied by some hidden costs. </w:t>
      </w:r>
      <w:r w:rsidR="00241E69" w:rsidRPr="00680753">
        <w:rPr>
          <w:rFonts w:ascii="Times New Roman" w:hAnsi="Times New Roman" w:cs="Times New Roman"/>
          <w:sz w:val="24"/>
          <w:szCs w:val="24"/>
        </w:rPr>
        <w:t>Photovoltaic</w:t>
      </w:r>
      <w:r w:rsidRPr="00680753">
        <w:rPr>
          <w:rFonts w:ascii="Times New Roman" w:hAnsi="Times New Roman" w:cs="Times New Roman"/>
          <w:sz w:val="24"/>
          <w:szCs w:val="24"/>
        </w:rPr>
        <w:t xml:space="preserve"> require aluminum in plenty for their frames while the wind </w:t>
      </w:r>
      <w:r w:rsidRPr="00680753">
        <w:rPr>
          <w:rFonts w:ascii="Times New Roman" w:hAnsi="Times New Roman" w:cs="Times New Roman"/>
          <w:sz w:val="24"/>
          <w:szCs w:val="24"/>
        </w:rPr>
        <w:lastRenderedPageBreak/>
        <w:t>turbines need a nickel. These metal requirements are more than for any other technology and are carbon culprits. The capital costs are also too high in the implementation phase.</w:t>
      </w:r>
    </w:p>
    <w:p w:rsidR="00680753" w:rsidRPr="00680753" w:rsidRDefault="00680753" w:rsidP="00F32B89">
      <w:pPr>
        <w:spacing w:line="480" w:lineRule="auto"/>
        <w:ind w:firstLine="720"/>
        <w:rPr>
          <w:rFonts w:ascii="Times New Roman" w:hAnsi="Times New Roman" w:cs="Times New Roman"/>
          <w:sz w:val="24"/>
          <w:szCs w:val="24"/>
        </w:rPr>
      </w:pPr>
      <w:r w:rsidRPr="00680753">
        <w:rPr>
          <w:rFonts w:ascii="Times New Roman" w:hAnsi="Times New Roman" w:cs="Times New Roman"/>
          <w:sz w:val="24"/>
          <w:szCs w:val="24"/>
        </w:rPr>
        <w:t xml:space="preserve">The American government has been successful in implementing solar and wind power. Wind energy is environmentally friendly, requires limited maintenance and is relatively inexpensive to build. However, it is only available when there is wind, creates lots of noise and requires a lot of lands. Solar energy is cheap and pollution free but it is very expensive since the generation of significant energy amounts requires a large geographical footprint. Also, it is only reliant on the sun. </w:t>
      </w:r>
    </w:p>
    <w:p w:rsidR="00680753" w:rsidRDefault="00680753" w:rsidP="00F32B89">
      <w:pPr>
        <w:spacing w:line="480" w:lineRule="auto"/>
        <w:ind w:firstLine="720"/>
        <w:rPr>
          <w:rFonts w:ascii="Times New Roman" w:hAnsi="Times New Roman" w:cs="Times New Roman"/>
          <w:sz w:val="24"/>
          <w:szCs w:val="24"/>
        </w:rPr>
      </w:pPr>
      <w:r w:rsidRPr="00680753">
        <w:rPr>
          <w:rFonts w:ascii="Times New Roman" w:hAnsi="Times New Roman" w:cs="Times New Roman"/>
          <w:sz w:val="24"/>
          <w:szCs w:val="24"/>
        </w:rPr>
        <w:t xml:space="preserve">Technology is highly required to implement the transition. </w:t>
      </w:r>
      <w:r w:rsidR="00680229">
        <w:rPr>
          <w:rFonts w:ascii="Times New Roman" w:hAnsi="Times New Roman" w:cs="Times New Roman"/>
          <w:sz w:val="24"/>
          <w:szCs w:val="24"/>
        </w:rPr>
        <w:t>T</w:t>
      </w:r>
      <w:r w:rsidR="00B80A01">
        <w:rPr>
          <w:rFonts w:ascii="Times New Roman" w:hAnsi="Times New Roman" w:cs="Times New Roman"/>
          <w:sz w:val="24"/>
          <w:szCs w:val="24"/>
        </w:rPr>
        <w:t>o</w:t>
      </w:r>
      <w:r w:rsidRPr="00680753">
        <w:rPr>
          <w:rFonts w:ascii="Times New Roman" w:hAnsi="Times New Roman" w:cs="Times New Roman"/>
          <w:sz w:val="24"/>
          <w:szCs w:val="24"/>
        </w:rPr>
        <w:t xml:space="preserve"> promote the technology, the government should invest in research where great technological innovations are made. Further, it should fund the advancement of the existing technology.</w:t>
      </w: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722264" w:rsidRDefault="00722264" w:rsidP="00680753">
      <w:pPr>
        <w:spacing w:line="480" w:lineRule="auto"/>
        <w:rPr>
          <w:rFonts w:ascii="Times New Roman" w:hAnsi="Times New Roman" w:cs="Times New Roman"/>
          <w:sz w:val="24"/>
          <w:szCs w:val="24"/>
        </w:rPr>
      </w:pPr>
    </w:p>
    <w:p w:rsidR="00252315" w:rsidRPr="00680753" w:rsidRDefault="00252315" w:rsidP="00680753">
      <w:pPr>
        <w:spacing w:line="480" w:lineRule="auto"/>
        <w:rPr>
          <w:rFonts w:ascii="Times New Roman" w:hAnsi="Times New Roman" w:cs="Times New Roman"/>
          <w:sz w:val="24"/>
          <w:szCs w:val="24"/>
        </w:rPr>
      </w:pPr>
    </w:p>
    <w:sectPr w:rsidR="00252315" w:rsidRPr="00680753" w:rsidSect="006807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FC2" w:rsidRDefault="00487FC2" w:rsidP="00680753">
      <w:pPr>
        <w:spacing w:after="0" w:line="240" w:lineRule="auto"/>
      </w:pPr>
      <w:r>
        <w:separator/>
      </w:r>
    </w:p>
  </w:endnote>
  <w:endnote w:type="continuationSeparator" w:id="0">
    <w:p w:rsidR="00487FC2" w:rsidRDefault="00487FC2" w:rsidP="00680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FC2" w:rsidRDefault="00487FC2" w:rsidP="00680753">
      <w:pPr>
        <w:spacing w:after="0" w:line="240" w:lineRule="auto"/>
      </w:pPr>
      <w:r>
        <w:separator/>
      </w:r>
    </w:p>
  </w:footnote>
  <w:footnote w:type="continuationSeparator" w:id="0">
    <w:p w:rsidR="00487FC2" w:rsidRDefault="00487FC2" w:rsidP="00680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610280"/>
      <w:docPartObj>
        <w:docPartGallery w:val="Page Numbers (Top of Page)"/>
        <w:docPartUnique/>
      </w:docPartObj>
    </w:sdtPr>
    <w:sdtEndPr>
      <w:rPr>
        <w:noProof/>
      </w:rPr>
    </w:sdtEndPr>
    <w:sdtContent>
      <w:p w:rsidR="00680753" w:rsidRDefault="008742F2" w:rsidP="008742F2">
        <w:pPr>
          <w:pStyle w:val="Header"/>
          <w:ind w:firstLine="720"/>
          <w:jc w:val="right"/>
        </w:pPr>
        <w:r w:rsidRPr="008742F2">
          <w:rPr>
            <w:rFonts w:ascii="Times New Roman" w:hAnsi="Times New Roman" w:cs="Times New Roman"/>
            <w:sz w:val="24"/>
            <w:szCs w:val="24"/>
          </w:rPr>
          <w:t>ENERGY CRISIS</w:t>
        </w:r>
        <w:r>
          <w:rPr>
            <w:rFonts w:ascii="Times New Roman" w:hAnsi="Times New Roman" w:cs="Times New Roman"/>
            <w:sz w:val="24"/>
            <w:szCs w:val="24"/>
          </w:rPr>
          <w:t xml:space="preserve">                                                                                                                </w:t>
        </w:r>
        <w:r w:rsidR="00680753">
          <w:fldChar w:fldCharType="begin"/>
        </w:r>
        <w:r w:rsidR="00680753">
          <w:instrText xml:space="preserve"> PAGE   \* MERGEFORMAT </w:instrText>
        </w:r>
        <w:r w:rsidR="00680753">
          <w:fldChar w:fldCharType="separate"/>
        </w:r>
        <w:r w:rsidR="00241E69">
          <w:rPr>
            <w:noProof/>
          </w:rPr>
          <w:t>2</w:t>
        </w:r>
        <w:r w:rsidR="00680753">
          <w:rPr>
            <w:noProof/>
          </w:rPr>
          <w:fldChar w:fldCharType="end"/>
        </w:r>
      </w:p>
    </w:sdtContent>
  </w:sdt>
  <w:p w:rsidR="00680753" w:rsidRDefault="006807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F91" w:rsidRPr="00BE3F91" w:rsidRDefault="00BE3F91">
    <w:pPr>
      <w:pStyle w:val="Header"/>
      <w:rPr>
        <w:rFonts w:ascii="Times New Roman" w:hAnsi="Times New Roman" w:cs="Times New Roman"/>
        <w:sz w:val="24"/>
        <w:szCs w:val="24"/>
      </w:rPr>
    </w:pPr>
    <w:r w:rsidRPr="00BE3F91">
      <w:rPr>
        <w:rFonts w:ascii="Times New Roman" w:hAnsi="Times New Roman" w:cs="Times New Roman"/>
        <w:sz w:val="24"/>
        <w:szCs w:val="24"/>
      </w:rPr>
      <w:t>Running head:</w:t>
    </w:r>
    <w:r>
      <w:rPr>
        <w:rFonts w:ascii="Times New Roman" w:hAnsi="Times New Roman" w:cs="Times New Roman"/>
        <w:sz w:val="24"/>
        <w:szCs w:val="24"/>
      </w:rPr>
      <w:t xml:space="preserve"> </w:t>
    </w:r>
    <w:r w:rsidRPr="00BE3F91">
      <w:rPr>
        <w:rFonts w:ascii="Times New Roman" w:hAnsi="Times New Roman" w:cs="Times New Roman"/>
        <w:sz w:val="24"/>
        <w:szCs w:val="24"/>
      </w:rPr>
      <w:t xml:space="preserve">SOLVING THE GLOBAL ENERGY CRISIS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wsADSpuZmBoYWhko6SsGpxcWZ+XkgBUa1AA0M+bssAAAA"/>
  </w:docVars>
  <w:rsids>
    <w:rsidRoot w:val="009F3514"/>
    <w:rsid w:val="000374FA"/>
    <w:rsid w:val="00075632"/>
    <w:rsid w:val="00163E27"/>
    <w:rsid w:val="001D1FCE"/>
    <w:rsid w:val="00204F16"/>
    <w:rsid w:val="00241E69"/>
    <w:rsid w:val="00247818"/>
    <w:rsid w:val="00252315"/>
    <w:rsid w:val="002F0E75"/>
    <w:rsid w:val="00430288"/>
    <w:rsid w:val="0044408D"/>
    <w:rsid w:val="00487FC2"/>
    <w:rsid w:val="004C178F"/>
    <w:rsid w:val="00623575"/>
    <w:rsid w:val="006265FE"/>
    <w:rsid w:val="00680229"/>
    <w:rsid w:val="00680753"/>
    <w:rsid w:val="006A5AB5"/>
    <w:rsid w:val="00722264"/>
    <w:rsid w:val="007755AB"/>
    <w:rsid w:val="007D5636"/>
    <w:rsid w:val="007F6313"/>
    <w:rsid w:val="00827FE1"/>
    <w:rsid w:val="00864365"/>
    <w:rsid w:val="008742F2"/>
    <w:rsid w:val="008C29F7"/>
    <w:rsid w:val="008F5CE6"/>
    <w:rsid w:val="00980DF6"/>
    <w:rsid w:val="009A7DD9"/>
    <w:rsid w:val="009D7614"/>
    <w:rsid w:val="009F3514"/>
    <w:rsid w:val="00A135CD"/>
    <w:rsid w:val="00B80A01"/>
    <w:rsid w:val="00BE3F91"/>
    <w:rsid w:val="00D5799E"/>
    <w:rsid w:val="00E17327"/>
    <w:rsid w:val="00E76EB6"/>
    <w:rsid w:val="00E92A2C"/>
    <w:rsid w:val="00EB1E48"/>
    <w:rsid w:val="00F32B89"/>
    <w:rsid w:val="00F5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753"/>
  </w:style>
  <w:style w:type="paragraph" w:styleId="Footer">
    <w:name w:val="footer"/>
    <w:basedOn w:val="Normal"/>
    <w:link w:val="FooterChar"/>
    <w:uiPriority w:val="99"/>
    <w:unhideWhenUsed/>
    <w:rsid w:val="0068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753"/>
  </w:style>
  <w:style w:type="paragraph" w:styleId="Footer">
    <w:name w:val="footer"/>
    <w:basedOn w:val="Normal"/>
    <w:link w:val="FooterChar"/>
    <w:uiPriority w:val="99"/>
    <w:unhideWhenUsed/>
    <w:rsid w:val="00680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20533">
      <w:bodyDiv w:val="1"/>
      <w:marLeft w:val="0"/>
      <w:marRight w:val="0"/>
      <w:marTop w:val="0"/>
      <w:marBottom w:val="0"/>
      <w:divBdr>
        <w:top w:val="none" w:sz="0" w:space="0" w:color="auto"/>
        <w:left w:val="none" w:sz="0" w:space="0" w:color="auto"/>
        <w:bottom w:val="none" w:sz="0" w:space="0" w:color="auto"/>
        <w:right w:val="none" w:sz="0" w:space="0" w:color="auto"/>
      </w:divBdr>
    </w:div>
    <w:div w:id="62720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ismail - [2010]</cp:lastModifiedBy>
  <cp:revision>30</cp:revision>
  <dcterms:created xsi:type="dcterms:W3CDTF">2019-03-26T15:35:00Z</dcterms:created>
  <dcterms:modified xsi:type="dcterms:W3CDTF">2019-03-26T18:48:00Z</dcterms:modified>
</cp:coreProperties>
</file>